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485" w:rsidRDefault="00812485" w:rsidP="00812485">
      <w:pPr>
        <w:tabs>
          <w:tab w:val="center" w:pos="1980"/>
          <w:tab w:val="center" w:pos="6660"/>
        </w:tabs>
        <w:ind w:right="-207"/>
      </w:pPr>
      <w:r>
        <w:tab/>
        <w:t>UBND THÀNH PHỐ HỒ CHÍ MINH</w:t>
      </w:r>
      <w:r>
        <w:tab/>
      </w:r>
      <w:r>
        <w:rPr>
          <w:b/>
          <w:bCs/>
        </w:rPr>
        <w:t>CỘNG HÒA XÃ HỘI CHỦ NGHĨA VIỆT NAM</w:t>
      </w:r>
    </w:p>
    <w:p w:rsidR="00812485" w:rsidRDefault="00812485" w:rsidP="00812485">
      <w:pPr>
        <w:tabs>
          <w:tab w:val="center" w:pos="1980"/>
          <w:tab w:val="center" w:pos="6660"/>
        </w:tabs>
        <w:ind w:right="-207"/>
        <w:rPr>
          <w:b/>
          <w:bCs/>
        </w:rPr>
      </w:pPr>
      <w:r>
        <w:tab/>
      </w:r>
      <w:r>
        <w:rPr>
          <w:b/>
          <w:bCs/>
        </w:rPr>
        <w:t>TRƯỜNG CAO ĐẲNG KỸ THUẬT</w:t>
      </w:r>
      <w:r>
        <w:tab/>
      </w:r>
      <w:r>
        <w:rPr>
          <w:b/>
          <w:bCs/>
          <w:sz w:val="26"/>
        </w:rPr>
        <w:t>Độc lập - Tự do - Hạnh phúc</w:t>
      </w:r>
    </w:p>
    <w:p w:rsidR="00812485" w:rsidRDefault="00812485" w:rsidP="00812485">
      <w:pPr>
        <w:tabs>
          <w:tab w:val="center" w:pos="1980"/>
          <w:tab w:val="center" w:pos="6660"/>
          <w:tab w:val="center" w:pos="7080"/>
        </w:tabs>
        <w:ind w:right="-207"/>
      </w:pPr>
      <w:r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3225800</wp:posOffset>
                </wp:positionH>
                <wp:positionV relativeFrom="paragraph">
                  <wp:posOffset>17780</wp:posOffset>
                </wp:positionV>
                <wp:extent cx="2006600" cy="0"/>
                <wp:effectExtent l="0" t="0" r="1270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6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4pt,1.4pt" to="412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hgYGw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"/>
            </w:pict>
          </mc:Fallback>
        </mc:AlternateContent>
      </w:r>
      <w:r>
        <w:rPr>
          <w:b/>
          <w:bCs/>
        </w:rPr>
        <w:tab/>
        <w:t>LÝ TỰ TRỌNG TP.HỒ CHÍ MINH</w:t>
      </w:r>
    </w:p>
    <w:p w:rsidR="00812485" w:rsidRDefault="00812485" w:rsidP="00812485">
      <w:pPr>
        <w:tabs>
          <w:tab w:val="center" w:pos="1980"/>
          <w:tab w:val="center" w:pos="6660"/>
          <w:tab w:val="center" w:pos="7080"/>
        </w:tabs>
        <w:ind w:right="-207"/>
      </w:pPr>
      <w:r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933450</wp:posOffset>
                </wp:positionH>
                <wp:positionV relativeFrom="paragraph">
                  <wp:posOffset>41910</wp:posOffset>
                </wp:positionV>
                <wp:extent cx="6096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3.5pt,3.3pt" to="121.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fEZHAIAADU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"/>
            </w:pict>
          </mc:Fallback>
        </mc:AlternateContent>
      </w:r>
    </w:p>
    <w:p w:rsidR="0075408F" w:rsidRDefault="0075408F" w:rsidP="0075408F">
      <w:pPr>
        <w:pStyle w:val="Heading4"/>
        <w:tabs>
          <w:tab w:val="clear" w:pos="6960"/>
          <w:tab w:val="center" w:pos="1980"/>
          <w:tab w:val="center" w:pos="6660"/>
          <w:tab w:val="center" w:pos="7080"/>
        </w:tabs>
        <w:ind w:right="-207"/>
        <w:jc w:val="center"/>
        <w:rPr>
          <w:sz w:val="26"/>
          <w:szCs w:val="26"/>
        </w:rPr>
      </w:pPr>
    </w:p>
    <w:p w:rsidR="00812485" w:rsidRPr="0075408F" w:rsidRDefault="0075408F" w:rsidP="0075408F">
      <w:pPr>
        <w:pStyle w:val="Heading4"/>
        <w:tabs>
          <w:tab w:val="clear" w:pos="6960"/>
          <w:tab w:val="center" w:pos="1980"/>
          <w:tab w:val="center" w:pos="6660"/>
          <w:tab w:val="center" w:pos="7080"/>
        </w:tabs>
        <w:ind w:right="-207"/>
        <w:jc w:val="center"/>
        <w:rPr>
          <w:bCs w:val="0"/>
          <w:sz w:val="28"/>
          <w:szCs w:val="28"/>
        </w:rPr>
      </w:pPr>
      <w:r w:rsidRPr="0075408F">
        <w:rPr>
          <w:sz w:val="28"/>
          <w:szCs w:val="28"/>
        </w:rPr>
        <w:t>TỔNG HỢP GÓP Ý CỦA CÁC ĐƠN VỊ</w:t>
      </w:r>
    </w:p>
    <w:p w:rsidR="0075408F" w:rsidRDefault="0075408F" w:rsidP="0075408F">
      <w:pPr>
        <w:jc w:val="center"/>
        <w:outlineLvl w:val="2"/>
        <w:rPr>
          <w:b/>
          <w:bCs/>
          <w:sz w:val="28"/>
          <w:szCs w:val="28"/>
        </w:rPr>
      </w:pPr>
      <w:r>
        <w:rPr>
          <w:b/>
          <w:bCs/>
          <w:sz w:val="28"/>
          <w:szCs w:val="32"/>
        </w:rPr>
        <w:t xml:space="preserve">Quy định </w:t>
      </w:r>
      <w:r>
        <w:rPr>
          <w:b/>
          <w:bCs/>
          <w:sz w:val="28"/>
          <w:szCs w:val="28"/>
        </w:rPr>
        <w:t>thực hiện quy trình bổ nhiệm,</w:t>
      </w:r>
    </w:p>
    <w:p w:rsidR="00812485" w:rsidRPr="0075408F" w:rsidRDefault="00812485" w:rsidP="0075408F">
      <w:pPr>
        <w:jc w:val="center"/>
        <w:outlineLvl w:val="2"/>
        <w:rPr>
          <w:b/>
          <w:bCs/>
          <w:sz w:val="28"/>
          <w:szCs w:val="32"/>
        </w:rPr>
      </w:pPr>
      <w:r>
        <w:rPr>
          <w:b/>
          <w:bCs/>
          <w:sz w:val="28"/>
          <w:szCs w:val="28"/>
        </w:rPr>
        <w:t xml:space="preserve">bổ nhiệm lại viên chức quản lý tại Trường </w:t>
      </w:r>
    </w:p>
    <w:p w:rsidR="00812485" w:rsidRDefault="00812485" w:rsidP="0081248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(Áp dụng từ năm 2016)</w:t>
      </w:r>
    </w:p>
    <w:p w:rsidR="0075408F" w:rsidRDefault="00812485" w:rsidP="007925FA">
      <w:pPr>
        <w:tabs>
          <w:tab w:val="left" w:pos="709"/>
        </w:tabs>
        <w:ind w:firstLine="567"/>
        <w:rPr>
          <w:b/>
          <w:sz w:val="32"/>
          <w:szCs w:val="32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D5A0FA6" wp14:editId="03175037">
                <wp:simplePos x="0" y="0"/>
                <wp:positionH relativeFrom="column">
                  <wp:posOffset>2393950</wp:posOffset>
                </wp:positionH>
                <wp:positionV relativeFrom="paragraph">
                  <wp:posOffset>67310</wp:posOffset>
                </wp:positionV>
                <wp:extent cx="1003300" cy="635"/>
                <wp:effectExtent l="0" t="0" r="25400" b="3746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33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88.5pt;margin-top:5.3pt;width:79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"/>
            </w:pict>
          </mc:Fallback>
        </mc:AlternateContent>
      </w:r>
    </w:p>
    <w:p w:rsidR="00812485" w:rsidRDefault="007925FA" w:rsidP="007925FA">
      <w:pPr>
        <w:pStyle w:val="ListParagraph"/>
        <w:numPr>
          <w:ilvl w:val="0"/>
          <w:numId w:val="8"/>
        </w:numPr>
        <w:ind w:left="0" w:firstLine="426"/>
        <w:rPr>
          <w:b/>
          <w:sz w:val="28"/>
          <w:szCs w:val="26"/>
        </w:rPr>
      </w:pPr>
      <w:r w:rsidRPr="007925FA">
        <w:rPr>
          <w:b/>
          <w:sz w:val="28"/>
          <w:szCs w:val="26"/>
        </w:rPr>
        <w:t>PHÒNG TỔ CHỨC – HÀNH CHÍNH TỔNG HỢP</w:t>
      </w:r>
      <w:r w:rsidR="00812485" w:rsidRPr="007925FA">
        <w:rPr>
          <w:b/>
          <w:sz w:val="28"/>
          <w:szCs w:val="26"/>
        </w:rPr>
        <w:t xml:space="preserve"> </w:t>
      </w:r>
    </w:p>
    <w:p w:rsidR="007925FA" w:rsidRDefault="007925FA" w:rsidP="007925FA">
      <w:pPr>
        <w:spacing w:before="80"/>
        <w:ind w:firstLine="630"/>
        <w:jc w:val="both"/>
        <w:rPr>
          <w:sz w:val="28"/>
          <w:szCs w:val="26"/>
        </w:rPr>
      </w:pPr>
      <w:r>
        <w:rPr>
          <w:b/>
          <w:bCs/>
          <w:sz w:val="28"/>
          <w:szCs w:val="26"/>
        </w:rPr>
        <w:t>A. Điều kiện bổ nhiệm và nguyên tắc chung:</w:t>
      </w:r>
    </w:p>
    <w:p w:rsidR="007925FA" w:rsidRDefault="007925FA" w:rsidP="007925FA">
      <w:pPr>
        <w:pStyle w:val="ListParagraph"/>
        <w:numPr>
          <w:ilvl w:val="0"/>
          <w:numId w:val="1"/>
        </w:numPr>
        <w:tabs>
          <w:tab w:val="left" w:pos="900"/>
        </w:tabs>
        <w:spacing w:before="80"/>
        <w:ind w:hanging="783"/>
        <w:jc w:val="both"/>
        <w:rPr>
          <w:b/>
          <w:sz w:val="28"/>
          <w:szCs w:val="26"/>
        </w:rPr>
      </w:pPr>
      <w:r>
        <w:rPr>
          <w:b/>
          <w:sz w:val="28"/>
          <w:szCs w:val="26"/>
        </w:rPr>
        <w:t>Điều kiện bổ nhiệm</w:t>
      </w:r>
    </w:p>
    <w:p w:rsidR="007925FA" w:rsidRDefault="007925FA" w:rsidP="007925FA">
      <w:pPr>
        <w:tabs>
          <w:tab w:val="left" w:pos="900"/>
        </w:tabs>
        <w:spacing w:before="80"/>
        <w:ind w:firstLine="630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Cá nhân được đề bạt, bổ nhiệm phải ….. </w:t>
      </w:r>
      <w:r w:rsidRPr="0075408F">
        <w:rPr>
          <w:b/>
          <w:sz w:val="28"/>
          <w:szCs w:val="26"/>
        </w:rPr>
        <w:t>và phải nằm trong danh sách quy hoạch ít nhất trên 6 tháng.</w:t>
      </w:r>
    </w:p>
    <w:p w:rsidR="007925FA" w:rsidRDefault="007925FA" w:rsidP="007925FA">
      <w:pPr>
        <w:pStyle w:val="ListParagraph"/>
        <w:numPr>
          <w:ilvl w:val="0"/>
          <w:numId w:val="1"/>
        </w:numPr>
        <w:tabs>
          <w:tab w:val="left" w:pos="900"/>
        </w:tabs>
        <w:spacing w:before="80"/>
        <w:ind w:hanging="783"/>
        <w:jc w:val="both"/>
        <w:rPr>
          <w:b/>
          <w:sz w:val="28"/>
          <w:szCs w:val="26"/>
        </w:rPr>
      </w:pPr>
      <w:r>
        <w:rPr>
          <w:b/>
          <w:sz w:val="28"/>
          <w:szCs w:val="26"/>
        </w:rPr>
        <w:t>Nguyên tắc chung</w:t>
      </w:r>
    </w:p>
    <w:p w:rsidR="007925FA" w:rsidRDefault="007925FA" w:rsidP="007925FA">
      <w:pPr>
        <w:tabs>
          <w:tab w:val="left" w:pos="900"/>
        </w:tabs>
        <w:spacing w:before="80"/>
        <w:ind w:firstLine="630"/>
        <w:jc w:val="both"/>
        <w:rPr>
          <w:sz w:val="28"/>
          <w:szCs w:val="26"/>
        </w:rPr>
      </w:pPr>
      <w:r>
        <w:rPr>
          <w:sz w:val="28"/>
          <w:szCs w:val="26"/>
        </w:rPr>
        <w:t>Tiến hành quy trình bổ nhiệm viên chức quản lý tại đơn vị trực thuộc (gồm: Trưởng đơn vị, Phó Trưởng đơn vị, Trưởng bộ môn, Tổ trưởng nghiệp vụ), phòng Tổ chức – Hành chính – Tổng hợp tham mưu, tư vấn về tiêu chuẩn chức danh vị trí sẽ bổ nhiệm.</w:t>
      </w:r>
    </w:p>
    <w:p w:rsidR="007925FA" w:rsidRDefault="007925FA" w:rsidP="007925FA">
      <w:pPr>
        <w:pStyle w:val="ListParagraph"/>
        <w:numPr>
          <w:ilvl w:val="1"/>
          <w:numId w:val="1"/>
        </w:numPr>
        <w:tabs>
          <w:tab w:val="left" w:pos="1134"/>
        </w:tabs>
        <w:spacing w:before="80"/>
        <w:ind w:left="0" w:firstLine="567"/>
        <w:jc w:val="both"/>
        <w:rPr>
          <w:b/>
          <w:sz w:val="28"/>
          <w:szCs w:val="26"/>
        </w:rPr>
      </w:pPr>
      <w:r>
        <w:rPr>
          <w:b/>
          <w:sz w:val="28"/>
          <w:szCs w:val="26"/>
        </w:rPr>
        <w:t>Quy trình 1:</w:t>
      </w:r>
    </w:p>
    <w:p w:rsidR="007925FA" w:rsidRDefault="007925FA" w:rsidP="007925FA">
      <w:pPr>
        <w:tabs>
          <w:tab w:val="left" w:pos="900"/>
        </w:tabs>
        <w:spacing w:before="80"/>
        <w:ind w:firstLine="567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Biểu quyết thống nhất (tỷ lệ đồng ý &gt; </w:t>
      </w:r>
      <w:r w:rsidRPr="0075408F">
        <w:rPr>
          <w:b/>
          <w:sz w:val="28"/>
          <w:szCs w:val="26"/>
        </w:rPr>
        <w:t>70%</w:t>
      </w:r>
      <w:r>
        <w:rPr>
          <w:sz w:val="28"/>
          <w:szCs w:val="26"/>
        </w:rPr>
        <w:t>) …...</w:t>
      </w:r>
    </w:p>
    <w:p w:rsidR="007925FA" w:rsidRDefault="007925FA" w:rsidP="007925FA">
      <w:pPr>
        <w:pStyle w:val="ListParagraph"/>
        <w:numPr>
          <w:ilvl w:val="1"/>
          <w:numId w:val="1"/>
        </w:numPr>
        <w:tabs>
          <w:tab w:val="left" w:pos="1134"/>
        </w:tabs>
        <w:spacing w:before="80"/>
        <w:ind w:left="0" w:firstLine="567"/>
        <w:jc w:val="both"/>
        <w:rPr>
          <w:b/>
          <w:sz w:val="28"/>
          <w:szCs w:val="26"/>
        </w:rPr>
      </w:pPr>
      <w:r>
        <w:rPr>
          <w:b/>
          <w:sz w:val="28"/>
          <w:szCs w:val="26"/>
        </w:rPr>
        <w:t>Quy trình 2:</w:t>
      </w:r>
    </w:p>
    <w:p w:rsidR="007925FA" w:rsidRDefault="007925FA" w:rsidP="007925FA">
      <w:pPr>
        <w:numPr>
          <w:ilvl w:val="0"/>
          <w:numId w:val="2"/>
        </w:numPr>
        <w:tabs>
          <w:tab w:val="left" w:pos="900"/>
        </w:tabs>
        <w:spacing w:before="80"/>
        <w:ind w:left="0" w:firstLine="630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Bổ nhiệm chức danh Trưởng, Phó Trưởng đơn vị </w:t>
      </w:r>
      <w:r w:rsidRPr="0075408F">
        <w:rPr>
          <w:b/>
          <w:sz w:val="28"/>
          <w:szCs w:val="26"/>
        </w:rPr>
        <w:t>…….(chỉ bổ nhiệm khi phiếu tín nhiệm đạt 70% trở lên);</w:t>
      </w:r>
    </w:p>
    <w:p w:rsidR="007925FA" w:rsidRPr="0075408F" w:rsidRDefault="007925FA" w:rsidP="007925FA">
      <w:pPr>
        <w:numPr>
          <w:ilvl w:val="0"/>
          <w:numId w:val="2"/>
        </w:numPr>
        <w:tabs>
          <w:tab w:val="left" w:pos="900"/>
        </w:tabs>
        <w:spacing w:before="80"/>
        <w:ind w:left="0" w:firstLine="630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Bổ nhiệm Trưởng bộ môn, Tổ trưởng nghiệp vụ ….. </w:t>
      </w:r>
      <w:r w:rsidRPr="0075408F">
        <w:rPr>
          <w:b/>
          <w:sz w:val="28"/>
          <w:szCs w:val="26"/>
        </w:rPr>
        <w:t>(chỉ bổ nhiệm khi phiếu tín nhiệm đạt 60% trở lên)</w:t>
      </w:r>
      <w:r>
        <w:rPr>
          <w:sz w:val="28"/>
          <w:szCs w:val="26"/>
        </w:rPr>
        <w:t>:</w:t>
      </w:r>
    </w:p>
    <w:p w:rsidR="007925FA" w:rsidRDefault="007925FA" w:rsidP="007925FA">
      <w:pPr>
        <w:rPr>
          <w:b/>
          <w:sz w:val="28"/>
          <w:szCs w:val="26"/>
        </w:rPr>
      </w:pPr>
      <w:r>
        <w:rPr>
          <w:sz w:val="28"/>
          <w:szCs w:val="26"/>
        </w:rPr>
        <w:t xml:space="preserve">+ Giảng viên thỉnh giảng và nhân viên hợp đồng thời vụ không dự buổi họp tham khảo </w:t>
      </w:r>
      <w:r w:rsidRPr="0075408F">
        <w:rPr>
          <w:b/>
          <w:sz w:val="28"/>
          <w:szCs w:val="26"/>
        </w:rPr>
        <w:t>lấy phiếu</w:t>
      </w:r>
      <w:r>
        <w:rPr>
          <w:sz w:val="28"/>
          <w:szCs w:val="26"/>
        </w:rPr>
        <w:t xml:space="preserve"> …..</w:t>
      </w:r>
    </w:p>
    <w:p w:rsidR="007925FA" w:rsidRPr="007925FA" w:rsidRDefault="007925FA" w:rsidP="00290816">
      <w:pPr>
        <w:pStyle w:val="ListParagraph"/>
        <w:ind w:left="426"/>
        <w:rPr>
          <w:b/>
          <w:sz w:val="32"/>
          <w:szCs w:val="32"/>
        </w:rPr>
      </w:pPr>
    </w:p>
    <w:p w:rsidR="00812485" w:rsidRDefault="00812485" w:rsidP="00812485">
      <w:pPr>
        <w:spacing w:before="80"/>
        <w:ind w:firstLine="630"/>
        <w:jc w:val="both"/>
        <w:rPr>
          <w:b/>
          <w:bCs/>
          <w:sz w:val="28"/>
          <w:szCs w:val="26"/>
        </w:rPr>
      </w:pPr>
      <w:bookmarkStart w:id="0" w:name="_GoBack"/>
      <w:bookmarkEnd w:id="0"/>
    </w:p>
    <w:p w:rsidR="00812485" w:rsidRDefault="00812485" w:rsidP="00812485">
      <w:pPr>
        <w:tabs>
          <w:tab w:val="left" w:pos="840"/>
          <w:tab w:val="center" w:pos="6560"/>
        </w:tabs>
        <w:ind w:firstLine="450"/>
        <w:jc w:val="both"/>
        <w:rPr>
          <w:b/>
          <w:sz w:val="28"/>
        </w:rPr>
      </w:pPr>
    </w:p>
    <w:p w:rsidR="00812485" w:rsidRDefault="00812485" w:rsidP="00812485">
      <w:pPr>
        <w:tabs>
          <w:tab w:val="center" w:pos="6560"/>
        </w:tabs>
        <w:jc w:val="both"/>
        <w:rPr>
          <w:b/>
          <w:sz w:val="40"/>
        </w:rPr>
      </w:pPr>
    </w:p>
    <w:p w:rsidR="00812485" w:rsidRDefault="00812485" w:rsidP="00812485"/>
    <w:p w:rsidR="00740678" w:rsidRDefault="00740678"/>
    <w:sectPr w:rsidR="00740678" w:rsidSect="00313193">
      <w:pgSz w:w="11907" w:h="16840" w:code="1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A43BD"/>
    <w:multiLevelType w:val="multilevel"/>
    <w:tmpl w:val="E6C0D4C2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">
    <w:nsid w:val="30B01D14"/>
    <w:multiLevelType w:val="hybridMultilevel"/>
    <w:tmpl w:val="5A0AA05E"/>
    <w:lvl w:ilvl="0" w:tplc="DCFADE26">
      <w:start w:val="1"/>
      <w:numFmt w:val="bullet"/>
      <w:lvlText w:val=""/>
      <w:lvlJc w:val="left"/>
      <w:pPr>
        <w:ind w:left="13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>
    <w:nsid w:val="3A812B74"/>
    <w:multiLevelType w:val="multilevel"/>
    <w:tmpl w:val="5502BE08"/>
    <w:lvl w:ilvl="0">
      <w:start w:val="1"/>
      <w:numFmt w:val="decimal"/>
      <w:lvlText w:val="%1."/>
      <w:lvlJc w:val="left"/>
      <w:pPr>
        <w:ind w:left="1350" w:hanging="360"/>
      </w:pPr>
    </w:lvl>
    <w:lvl w:ilvl="1">
      <w:start w:val="1"/>
      <w:numFmt w:val="decimal"/>
      <w:isLgl/>
      <w:lvlText w:val="%1.%2."/>
      <w:lvlJc w:val="left"/>
      <w:pPr>
        <w:ind w:left="171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710" w:hanging="720"/>
      </w:pPr>
    </w:lvl>
    <w:lvl w:ilvl="3">
      <w:start w:val="1"/>
      <w:numFmt w:val="decimal"/>
      <w:isLgl/>
      <w:lvlText w:val="%1.%2.%3.%4."/>
      <w:lvlJc w:val="left"/>
      <w:pPr>
        <w:ind w:left="2070" w:hanging="1080"/>
      </w:pPr>
    </w:lvl>
    <w:lvl w:ilvl="4">
      <w:start w:val="1"/>
      <w:numFmt w:val="decimal"/>
      <w:isLgl/>
      <w:lvlText w:val="%1.%2.%3.%4.%5."/>
      <w:lvlJc w:val="left"/>
      <w:pPr>
        <w:ind w:left="2070" w:hanging="1080"/>
      </w:pPr>
    </w:lvl>
    <w:lvl w:ilvl="5">
      <w:start w:val="1"/>
      <w:numFmt w:val="decimal"/>
      <w:isLgl/>
      <w:lvlText w:val="%1.%2.%3.%4.%5.%6."/>
      <w:lvlJc w:val="left"/>
      <w:pPr>
        <w:ind w:left="2430" w:hanging="1440"/>
      </w:pPr>
    </w:lvl>
    <w:lvl w:ilvl="6">
      <w:start w:val="1"/>
      <w:numFmt w:val="decimal"/>
      <w:isLgl/>
      <w:lvlText w:val="%1.%2.%3.%4.%5.%6.%7."/>
      <w:lvlJc w:val="left"/>
      <w:pPr>
        <w:ind w:left="2790" w:hanging="1800"/>
      </w:pPr>
    </w:lvl>
    <w:lvl w:ilvl="7">
      <w:start w:val="1"/>
      <w:numFmt w:val="decimal"/>
      <w:isLgl/>
      <w:lvlText w:val="%1.%2.%3.%4.%5.%6.%7.%8."/>
      <w:lvlJc w:val="left"/>
      <w:pPr>
        <w:ind w:left="2790" w:hanging="1800"/>
      </w:pPr>
    </w:lvl>
    <w:lvl w:ilvl="8">
      <w:start w:val="1"/>
      <w:numFmt w:val="decimal"/>
      <w:isLgl/>
      <w:lvlText w:val="%1.%2.%3.%4.%5.%6.%7.%8.%9."/>
      <w:lvlJc w:val="left"/>
      <w:pPr>
        <w:ind w:left="3150" w:hanging="2160"/>
      </w:pPr>
    </w:lvl>
  </w:abstractNum>
  <w:abstractNum w:abstractNumId="3">
    <w:nsid w:val="541A3A8C"/>
    <w:multiLevelType w:val="hybridMultilevel"/>
    <w:tmpl w:val="5E22DD4A"/>
    <w:lvl w:ilvl="0" w:tplc="19227D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0E6AA3"/>
    <w:multiLevelType w:val="hybridMultilevel"/>
    <w:tmpl w:val="CD76DF32"/>
    <w:lvl w:ilvl="0" w:tplc="B0C89830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5">
    <w:nsid w:val="6281400A"/>
    <w:multiLevelType w:val="hybridMultilevel"/>
    <w:tmpl w:val="2384D636"/>
    <w:lvl w:ilvl="0" w:tplc="C250F838">
      <w:start w:val="3"/>
      <w:numFmt w:val="upperLetter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7">
    <w:nsid w:val="77AF5919"/>
    <w:multiLevelType w:val="hybridMultilevel"/>
    <w:tmpl w:val="4F88882E"/>
    <w:lvl w:ilvl="0" w:tplc="D0168E2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485"/>
    <w:rsid w:val="00290816"/>
    <w:rsid w:val="00313193"/>
    <w:rsid w:val="00740678"/>
    <w:rsid w:val="0075408F"/>
    <w:rsid w:val="007925FA"/>
    <w:rsid w:val="00812485"/>
    <w:rsid w:val="008A61C1"/>
    <w:rsid w:val="00972175"/>
    <w:rsid w:val="00993CB6"/>
    <w:rsid w:val="00DE0650"/>
    <w:rsid w:val="00F73284"/>
    <w:rsid w:val="00FA7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24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4">
    <w:name w:val="heading 4"/>
    <w:basedOn w:val="Normal"/>
    <w:next w:val="Normal"/>
    <w:link w:val="Heading4Char"/>
    <w:unhideWhenUsed/>
    <w:qFormat/>
    <w:rsid w:val="00812485"/>
    <w:pPr>
      <w:keepNext/>
      <w:tabs>
        <w:tab w:val="center" w:pos="6960"/>
      </w:tabs>
      <w:outlineLvl w:val="3"/>
    </w:pPr>
    <w:rPr>
      <w:b/>
      <w:bCs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12485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semiHidden/>
    <w:unhideWhenUsed/>
    <w:rsid w:val="00812485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812485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odyTextIndent">
    <w:name w:val="Body Text Indent"/>
    <w:basedOn w:val="Normal"/>
    <w:link w:val="BodyTextIndentChar"/>
    <w:semiHidden/>
    <w:unhideWhenUsed/>
    <w:rsid w:val="00812485"/>
    <w:pPr>
      <w:ind w:left="720" w:firstLine="720"/>
      <w:jc w:val="both"/>
    </w:pPr>
    <w:rPr>
      <w:rFonts w:ascii="VNI-Times" w:hAnsi="VNI-Times"/>
      <w:sz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semiHidden/>
    <w:rsid w:val="00812485"/>
    <w:rPr>
      <w:rFonts w:ascii="VNI-Times" w:eastAsia="Times New Roman" w:hAnsi="VNI-Times" w:cs="Times New Roman"/>
      <w:szCs w:val="24"/>
    </w:rPr>
  </w:style>
  <w:style w:type="paragraph" w:styleId="ListParagraph">
    <w:name w:val="List Paragraph"/>
    <w:basedOn w:val="Normal"/>
    <w:uiPriority w:val="34"/>
    <w:qFormat/>
    <w:rsid w:val="008124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24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4">
    <w:name w:val="heading 4"/>
    <w:basedOn w:val="Normal"/>
    <w:next w:val="Normal"/>
    <w:link w:val="Heading4Char"/>
    <w:unhideWhenUsed/>
    <w:qFormat/>
    <w:rsid w:val="00812485"/>
    <w:pPr>
      <w:keepNext/>
      <w:tabs>
        <w:tab w:val="center" w:pos="6960"/>
      </w:tabs>
      <w:outlineLvl w:val="3"/>
    </w:pPr>
    <w:rPr>
      <w:b/>
      <w:bCs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12485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semiHidden/>
    <w:unhideWhenUsed/>
    <w:rsid w:val="00812485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812485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odyTextIndent">
    <w:name w:val="Body Text Indent"/>
    <w:basedOn w:val="Normal"/>
    <w:link w:val="BodyTextIndentChar"/>
    <w:semiHidden/>
    <w:unhideWhenUsed/>
    <w:rsid w:val="00812485"/>
    <w:pPr>
      <w:ind w:left="720" w:firstLine="720"/>
      <w:jc w:val="both"/>
    </w:pPr>
    <w:rPr>
      <w:rFonts w:ascii="VNI-Times" w:hAnsi="VNI-Times"/>
      <w:sz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semiHidden/>
    <w:rsid w:val="00812485"/>
    <w:rPr>
      <w:rFonts w:ascii="VNI-Times" w:eastAsia="Times New Roman" w:hAnsi="VNI-Times" w:cs="Times New Roman"/>
      <w:szCs w:val="24"/>
    </w:rPr>
  </w:style>
  <w:style w:type="paragraph" w:styleId="ListParagraph">
    <w:name w:val="List Paragraph"/>
    <w:basedOn w:val="Normal"/>
    <w:uiPriority w:val="34"/>
    <w:qFormat/>
    <w:rsid w:val="008124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7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6</cp:revision>
  <dcterms:created xsi:type="dcterms:W3CDTF">2016-04-28T00:17:00Z</dcterms:created>
  <dcterms:modified xsi:type="dcterms:W3CDTF">2016-04-28T00:26:00Z</dcterms:modified>
</cp:coreProperties>
</file>